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C5" w:rsidRPr="009574C5" w:rsidRDefault="009574C5" w:rsidP="009574C5">
      <w:pPr>
        <w:rPr>
          <w:b/>
        </w:rPr>
      </w:pPr>
      <w:r w:rsidRPr="009574C5">
        <w:rPr>
          <w:b/>
        </w:rPr>
        <w:t>Dobrý den.</w:t>
      </w:r>
    </w:p>
    <w:p w:rsidR="009574C5" w:rsidRPr="009574C5" w:rsidRDefault="009574C5" w:rsidP="009574C5">
      <w:pPr>
        <w:rPr>
          <w:b/>
        </w:rPr>
      </w:pPr>
      <w:r w:rsidRPr="009574C5">
        <w:rPr>
          <w:b/>
        </w:rPr>
        <w:t xml:space="preserve">Jmenuji se Tomáš Havrlant, chovám ovce a kozy ve </w:t>
      </w:r>
      <w:proofErr w:type="spellStart"/>
      <w:r w:rsidRPr="009574C5">
        <w:rPr>
          <w:b/>
        </w:rPr>
        <w:t>Vernéřovicích</w:t>
      </w:r>
      <w:proofErr w:type="spellEnd"/>
      <w:r w:rsidRPr="009574C5">
        <w:rPr>
          <w:b/>
        </w:rPr>
        <w:t xml:space="preserve"> na </w:t>
      </w:r>
      <w:proofErr w:type="spellStart"/>
      <w:r w:rsidRPr="009574C5">
        <w:rPr>
          <w:b/>
        </w:rPr>
        <w:t>Broumovsku</w:t>
      </w:r>
      <w:proofErr w:type="spellEnd"/>
      <w:r w:rsidRPr="009574C5">
        <w:rPr>
          <w:b/>
        </w:rPr>
        <w:t xml:space="preserve">. Současně </w:t>
      </w:r>
      <w:r w:rsidR="00581D91">
        <w:rPr>
          <w:b/>
        </w:rPr>
        <w:t xml:space="preserve">zastávám funkci neuvolněného </w:t>
      </w:r>
      <w:r w:rsidRPr="009574C5">
        <w:rPr>
          <w:b/>
        </w:rPr>
        <w:t>starost</w:t>
      </w:r>
      <w:r w:rsidR="00581D91">
        <w:rPr>
          <w:b/>
        </w:rPr>
        <w:t>y</w:t>
      </w:r>
      <w:r w:rsidRPr="009574C5">
        <w:rPr>
          <w:b/>
        </w:rPr>
        <w:t xml:space="preserve"> obce</w:t>
      </w:r>
      <w:r w:rsidR="00581D91">
        <w:rPr>
          <w:b/>
        </w:rPr>
        <w:t xml:space="preserve"> Vernéřovice</w:t>
      </w:r>
      <w:r w:rsidRPr="009574C5">
        <w:rPr>
          <w:b/>
        </w:rPr>
        <w:t>.</w:t>
      </w:r>
    </w:p>
    <w:p w:rsidR="009574C5" w:rsidRPr="009574C5" w:rsidRDefault="009574C5" w:rsidP="009574C5">
      <w:pPr>
        <w:rPr>
          <w:b/>
        </w:rPr>
      </w:pPr>
      <w:r w:rsidRPr="009574C5">
        <w:rPr>
          <w:b/>
        </w:rPr>
        <w:t>Hospodařím na 38 hektarech.  V </w:t>
      </w:r>
      <w:proofErr w:type="gramStart"/>
      <w:r w:rsidRPr="009574C5">
        <w:rPr>
          <w:b/>
        </w:rPr>
        <w:t>současnosti  chovám</w:t>
      </w:r>
      <w:proofErr w:type="gramEnd"/>
      <w:r w:rsidRPr="009574C5">
        <w:rPr>
          <w:b/>
        </w:rPr>
        <w:t xml:space="preserve"> 150 ks, zaměřuji se převážně na chov masných ovcí plemene </w:t>
      </w:r>
      <w:proofErr w:type="spellStart"/>
      <w:r w:rsidRPr="009574C5">
        <w:rPr>
          <w:b/>
        </w:rPr>
        <w:t>berrichone</w:t>
      </w:r>
      <w:proofErr w:type="spellEnd"/>
      <w:r w:rsidRPr="009574C5">
        <w:rPr>
          <w:b/>
        </w:rPr>
        <w:t xml:space="preserve"> </w:t>
      </w:r>
      <w:proofErr w:type="spellStart"/>
      <w:r w:rsidRPr="009574C5">
        <w:rPr>
          <w:b/>
        </w:rPr>
        <w:t>du</w:t>
      </w:r>
      <w:proofErr w:type="spellEnd"/>
      <w:r w:rsidRPr="009574C5">
        <w:rPr>
          <w:b/>
        </w:rPr>
        <w:t xml:space="preserve"> </w:t>
      </w:r>
      <w:proofErr w:type="spellStart"/>
      <w:r w:rsidRPr="009574C5">
        <w:rPr>
          <w:b/>
        </w:rPr>
        <w:t>cher</w:t>
      </w:r>
      <w:proofErr w:type="spellEnd"/>
      <w:r w:rsidRPr="009574C5">
        <w:rPr>
          <w:b/>
        </w:rPr>
        <w:t xml:space="preserve"> a jejich kříženek.</w:t>
      </w:r>
    </w:p>
    <w:p w:rsidR="009574C5" w:rsidRDefault="009574C5"/>
    <w:p w:rsidR="009574C5" w:rsidRPr="009574C5" w:rsidRDefault="009574C5" w:rsidP="009574C5">
      <w:pPr>
        <w:rPr>
          <w:b/>
        </w:rPr>
      </w:pPr>
      <w:r w:rsidRPr="009574C5">
        <w:rPr>
          <w:b/>
        </w:rPr>
        <w:t>Práce v zemědělství a zvlášť se zvířaty dnes není lukrativní povolání, počet zemědělců klesá, pohybuje se kolem 2 % obyvatelstva. V roce 2005 pracovalo v zemědělství 140 tis. lidí a v roce 2016 to bylo jen 96 tis. Věnují se mu lidé, kteří chtějí žít na venkově a mají k přírodě vztah.</w:t>
      </w:r>
    </w:p>
    <w:p w:rsidR="009574C5" w:rsidRPr="009574C5" w:rsidRDefault="009574C5" w:rsidP="009574C5">
      <w:pPr>
        <w:rPr>
          <w:b/>
        </w:rPr>
      </w:pPr>
      <w:r w:rsidRPr="009574C5">
        <w:rPr>
          <w:b/>
        </w:rPr>
        <w:t>Mnoho současných farmářů se v zemědělství nenarodil</w:t>
      </w:r>
      <w:r w:rsidR="00CE6083">
        <w:rPr>
          <w:b/>
        </w:rPr>
        <w:t>o</w:t>
      </w:r>
      <w:r w:rsidRPr="009574C5">
        <w:rPr>
          <w:b/>
        </w:rPr>
        <w:t>, ale vybrali si život na venkově jako svůj životní styl.</w:t>
      </w:r>
    </w:p>
    <w:p w:rsidR="009574C5" w:rsidRPr="00581D91" w:rsidRDefault="009574C5">
      <w:pPr>
        <w:rPr>
          <w:b/>
        </w:rPr>
      </w:pPr>
      <w:r w:rsidRPr="009574C5">
        <w:rPr>
          <w:b/>
        </w:rPr>
        <w:t xml:space="preserve">Rozhodně to nejsou lidi s nepříznivým postojem </w:t>
      </w:r>
      <w:r w:rsidR="00CE6083">
        <w:rPr>
          <w:b/>
        </w:rPr>
        <w:t xml:space="preserve">k </w:t>
      </w:r>
      <w:r w:rsidRPr="009574C5">
        <w:rPr>
          <w:b/>
        </w:rPr>
        <w:t>životnímu prostředí.</w:t>
      </w:r>
    </w:p>
    <w:p w:rsidR="009574C5" w:rsidRDefault="009574C5"/>
    <w:p w:rsidR="009574C5" w:rsidRPr="009574C5" w:rsidRDefault="009574C5" w:rsidP="009574C5">
      <w:pPr>
        <w:rPr>
          <w:b/>
        </w:rPr>
      </w:pPr>
      <w:r w:rsidRPr="009574C5">
        <w:rPr>
          <w:b/>
        </w:rPr>
        <w:t xml:space="preserve">Z pozice vlastníka pozemků jsem místostarosta našeho honebního společenstva. Nejsem myslivec, ale mám částečný přehled o hospodaření v naší honitbě. Můžu říci, že u nás žádná stará a nemocná zvěř není.  </w:t>
      </w:r>
    </w:p>
    <w:p w:rsidR="009574C5" w:rsidRPr="00581D91" w:rsidRDefault="009574C5">
      <w:pPr>
        <w:rPr>
          <w:b/>
        </w:rPr>
      </w:pPr>
      <w:r w:rsidRPr="009574C5">
        <w:rPr>
          <w:b/>
        </w:rPr>
        <w:t>Přítomnost vlků jde proti smysluplnému hospodaření v naší honitbě.</w:t>
      </w:r>
    </w:p>
    <w:p w:rsidR="009574C5" w:rsidRDefault="009574C5"/>
    <w:p w:rsidR="009574C5" w:rsidRPr="009574C5" w:rsidRDefault="009574C5" w:rsidP="009574C5">
      <w:pPr>
        <w:rPr>
          <w:b/>
        </w:rPr>
      </w:pPr>
      <w:r w:rsidRPr="009574C5">
        <w:rPr>
          <w:b/>
        </w:rPr>
        <w:t xml:space="preserve">Na </w:t>
      </w:r>
      <w:proofErr w:type="spellStart"/>
      <w:r w:rsidRPr="009574C5">
        <w:rPr>
          <w:b/>
        </w:rPr>
        <w:t>broumovsku</w:t>
      </w:r>
      <w:proofErr w:type="spellEnd"/>
      <w:r w:rsidRPr="009574C5">
        <w:rPr>
          <w:b/>
        </w:rPr>
        <w:t xml:space="preserve"> proběhlo v posledním období několik drzých útoků na stáda zajištěná podle doporučení odborníků na vlky. Ti však stále trvají na svém. Aktuální je útok vlků v Libné, kde má chovatelka dva pastevecké psy a elektrický ohradník.</w:t>
      </w:r>
    </w:p>
    <w:p w:rsidR="009574C5" w:rsidRDefault="009574C5"/>
    <w:p w:rsidR="009574C5" w:rsidRDefault="009574C5"/>
    <w:p w:rsidR="009574C5" w:rsidRPr="009574C5" w:rsidRDefault="009574C5" w:rsidP="009574C5">
      <w:pPr>
        <w:rPr>
          <w:b/>
        </w:rPr>
      </w:pPr>
      <w:r w:rsidRPr="009574C5">
        <w:rPr>
          <w:b/>
        </w:rPr>
        <w:t xml:space="preserve">Nefunguje to nikde. </w:t>
      </w:r>
      <w:r>
        <w:rPr>
          <w:b/>
        </w:rPr>
        <w:t>Navrhovaná ochranná opatření jsou</w:t>
      </w:r>
      <w:r w:rsidRPr="009574C5">
        <w:rPr>
          <w:b/>
        </w:rPr>
        <w:t xml:space="preserve"> jenom alibi pro veřejnost – </w:t>
      </w:r>
      <w:r>
        <w:rPr>
          <w:b/>
        </w:rPr>
        <w:t>„</w:t>
      </w:r>
      <w:r w:rsidRPr="009574C5">
        <w:rPr>
          <w:b/>
        </w:rPr>
        <w:t>vlci nejsou nebezpeční, ale chovatelé jsou líní a nechtějí si zabezpečit svá stáda</w:t>
      </w:r>
      <w:r>
        <w:rPr>
          <w:b/>
        </w:rPr>
        <w:t>“</w:t>
      </w:r>
      <w:r w:rsidRPr="009574C5">
        <w:rPr>
          <w:b/>
        </w:rPr>
        <w:t>.</w:t>
      </w:r>
      <w:r w:rsidR="0028631F">
        <w:rPr>
          <w:b/>
        </w:rPr>
        <w:t xml:space="preserve"> Sám jsem do ohrad vložil statisíce korun z vlastního rozpočtu. Pracně jsem je vybudoval tak, aby ovce zůstaly ve vymezeném prostoru, současně jsou průchozí pro zvěř a aby se při jejich překonávání zvěř nezranila. Teď je všechno špatně, protože je vlk překoná bez zaváhání.</w:t>
      </w:r>
    </w:p>
    <w:p w:rsidR="009574C5" w:rsidRDefault="009574C5"/>
    <w:p w:rsidR="009574C5" w:rsidRPr="009574C5" w:rsidRDefault="009574C5" w:rsidP="009574C5">
      <w:pPr>
        <w:rPr>
          <w:b/>
        </w:rPr>
      </w:pPr>
      <w:r w:rsidRPr="009574C5">
        <w:rPr>
          <w:b/>
        </w:rPr>
        <w:t xml:space="preserve">S chovem psů mám celoživotní osobní zkušenosti. Mimo jiné jsem 11 let choval </w:t>
      </w:r>
      <w:r>
        <w:rPr>
          <w:b/>
        </w:rPr>
        <w:t>s</w:t>
      </w:r>
      <w:r w:rsidRPr="009574C5">
        <w:rPr>
          <w:b/>
        </w:rPr>
        <w:t xml:space="preserve">tředoasijského pasteveckého psa, který byl vyšlechtěný na ochranu stád. </w:t>
      </w:r>
      <w:r>
        <w:rPr>
          <w:b/>
        </w:rPr>
        <w:t xml:space="preserve">Nechová se jako německý ovčák na cvičáku. Je samostatný, sebevědomý a v držení nezkušeného chovatele nebezpečný. </w:t>
      </w:r>
      <w:r w:rsidRPr="009574C5">
        <w:rPr>
          <w:b/>
        </w:rPr>
        <w:t xml:space="preserve">Není to </w:t>
      </w:r>
      <w:r>
        <w:rPr>
          <w:b/>
        </w:rPr>
        <w:t>pes pro každého</w:t>
      </w:r>
      <w:r w:rsidRPr="009574C5">
        <w:rPr>
          <w:b/>
        </w:rPr>
        <w:t>.</w:t>
      </w:r>
    </w:p>
    <w:p w:rsidR="009574C5" w:rsidRDefault="009574C5" w:rsidP="009574C5">
      <w:pPr>
        <w:rPr>
          <w:b/>
        </w:rPr>
      </w:pPr>
      <w:r w:rsidRPr="009574C5">
        <w:rPr>
          <w:b/>
        </w:rPr>
        <w:lastRenderedPageBreak/>
        <w:t>V minulosti jsem několikrát prošel hory v Bulharsku a v Rumunsku. Místní pastevci nás varovali před medvědy. Ale nakonec jsme největší problém měli se psy</w:t>
      </w:r>
      <w:r w:rsidR="00766B58">
        <w:rPr>
          <w:b/>
        </w:rPr>
        <w:t xml:space="preserve"> pastevců</w:t>
      </w:r>
      <w:r w:rsidRPr="009574C5">
        <w:rPr>
          <w:b/>
        </w:rPr>
        <w:t>. Ve Francii je aktuálně požadováno 2000 těchto psů.</w:t>
      </w:r>
      <w:r>
        <w:rPr>
          <w:b/>
        </w:rPr>
        <w:t xml:space="preserve"> Je velký rozdíl mezi výstavní a pracovní linií chovu.</w:t>
      </w:r>
      <w:r w:rsidRPr="009574C5">
        <w:rPr>
          <w:b/>
        </w:rPr>
        <w:t xml:space="preserve"> Z vhodných chovů prostě nejsou.</w:t>
      </w:r>
    </w:p>
    <w:p w:rsidR="009574C5" w:rsidRDefault="009574C5" w:rsidP="009574C5">
      <w:pPr>
        <w:rPr>
          <w:b/>
        </w:rPr>
      </w:pPr>
    </w:p>
    <w:p w:rsidR="009574C5" w:rsidRDefault="009574C5" w:rsidP="009574C5">
      <w:pPr>
        <w:rPr>
          <w:b/>
        </w:rPr>
      </w:pPr>
      <w:r w:rsidRPr="009574C5">
        <w:rPr>
          <w:b/>
        </w:rPr>
        <w:t>Norsko a Francie mají největší škody na jednoho vlka. My se postupně dostáváme v žebříčku výš, podle údajů z EU jsme asi na desátém místě.</w:t>
      </w:r>
    </w:p>
    <w:p w:rsidR="009574C5" w:rsidRDefault="009574C5" w:rsidP="009574C5">
      <w:pPr>
        <w:rPr>
          <w:b/>
        </w:rPr>
      </w:pPr>
    </w:p>
    <w:p w:rsidR="009574C5" w:rsidRDefault="009574C5" w:rsidP="009574C5">
      <w:pPr>
        <w:rPr>
          <w:b/>
        </w:rPr>
      </w:pPr>
      <w:r w:rsidRPr="009574C5">
        <w:rPr>
          <w:b/>
        </w:rPr>
        <w:t xml:space="preserve">Za loňský rok se náklady </w:t>
      </w:r>
      <w:r>
        <w:rPr>
          <w:b/>
        </w:rPr>
        <w:t xml:space="preserve">ve Francii </w:t>
      </w:r>
      <w:r w:rsidRPr="009574C5">
        <w:rPr>
          <w:b/>
        </w:rPr>
        <w:t>na jednoho vlka vyšplhali k </w:t>
      </w:r>
      <w:proofErr w:type="gramStart"/>
      <w:r w:rsidRPr="009574C5">
        <w:rPr>
          <w:b/>
        </w:rPr>
        <w:t>85 000</w:t>
      </w:r>
      <w:proofErr w:type="gramEnd"/>
      <w:r w:rsidRPr="009574C5">
        <w:rPr>
          <w:b/>
        </w:rPr>
        <w:t xml:space="preserve"> EUR. Při udávané průměrné délce života  10 let (8 až 12 </w:t>
      </w:r>
      <w:proofErr w:type="gramStart"/>
      <w:r w:rsidRPr="009574C5">
        <w:rPr>
          <w:b/>
        </w:rPr>
        <w:t>let )</w:t>
      </w:r>
      <w:r>
        <w:rPr>
          <w:b/>
        </w:rPr>
        <w:t>,</w:t>
      </w:r>
      <w:r w:rsidRPr="009574C5">
        <w:rPr>
          <w:b/>
        </w:rPr>
        <w:t xml:space="preserve"> stojí</w:t>
      </w:r>
      <w:proofErr w:type="gramEnd"/>
      <w:r w:rsidRPr="009574C5">
        <w:rPr>
          <w:b/>
        </w:rPr>
        <w:t xml:space="preserve"> jeden vlk ve Francii  20 miliónů korun tamní daňové poplatníky.</w:t>
      </w:r>
    </w:p>
    <w:p w:rsidR="009574C5" w:rsidRDefault="009574C5" w:rsidP="009574C5">
      <w:pPr>
        <w:rPr>
          <w:b/>
        </w:rPr>
      </w:pPr>
    </w:p>
    <w:p w:rsidR="009574C5" w:rsidRDefault="009574C5" w:rsidP="009574C5">
      <w:pPr>
        <w:rPr>
          <w:b/>
          <w:iCs/>
        </w:rPr>
      </w:pPr>
      <w:r w:rsidRPr="009574C5">
        <w:rPr>
          <w:b/>
        </w:rPr>
        <w:t xml:space="preserve">Budyšínský okresní hejtman Michael </w:t>
      </w:r>
      <w:proofErr w:type="spellStart"/>
      <w:r w:rsidRPr="009574C5">
        <w:rPr>
          <w:b/>
        </w:rPr>
        <w:t>Harig</w:t>
      </w:r>
      <w:proofErr w:type="spellEnd"/>
      <w:r w:rsidRPr="009574C5">
        <w:rPr>
          <w:b/>
        </w:rPr>
        <w:t xml:space="preserve"> vyzval otevřeným dopisem vládu k radikálnímu přehodnocení vlčí politiky. „S každým dalším útokem vlků se rozpadají argumenty tzv. „odborníků na vlky“. Kdy konečně uznáme, že jsme na špatné cestě? </w:t>
      </w:r>
      <w:r w:rsidRPr="009574C5">
        <w:rPr>
          <w:b/>
          <w:iCs/>
        </w:rPr>
        <w:t>Vedoucí napadené biosférické rezervace také chodili na školení a různé propagační akce a podle doporučení odborníků na soužití s vlky měli podle jejich instrukcí ukázat svým vlastním příkladem, že život s vlkem je možný a zcela normální. A teď? Pokud ideologové v Bruselu a Berlíně stále potřebují čas - příliš mnoho času - k pochopení současné situace, měli bychom si uvědomit v Sasku, že jsme v "nebezpečí z prodlení". To nejen ospravedlňuje zásadní reakci, ale také ukládá povinnost zvrátit současný stav. Vlci nejsou součástí naší kulturní krajiny! Nebo co by se mělo stát?“</w:t>
      </w:r>
    </w:p>
    <w:p w:rsidR="009574C5" w:rsidRDefault="009574C5" w:rsidP="009574C5">
      <w:pPr>
        <w:rPr>
          <w:b/>
          <w:iCs/>
        </w:rPr>
      </w:pPr>
    </w:p>
    <w:p w:rsidR="009574C5" w:rsidRPr="009574C5" w:rsidRDefault="009574C5" w:rsidP="009574C5">
      <w:pPr>
        <w:rPr>
          <w:b/>
          <w:iCs/>
        </w:rPr>
      </w:pPr>
      <w:proofErr w:type="spellStart"/>
      <w:proofErr w:type="gramStart"/>
      <w:r w:rsidRPr="009574C5">
        <w:rPr>
          <w:b/>
          <w:iCs/>
        </w:rPr>
        <w:t>Copa</w:t>
      </w:r>
      <w:proofErr w:type="spellEnd"/>
      <w:r w:rsidRPr="009574C5">
        <w:rPr>
          <w:b/>
          <w:iCs/>
        </w:rPr>
        <w:t xml:space="preserve"> –</w:t>
      </w:r>
      <w:proofErr w:type="spellStart"/>
      <w:r w:rsidRPr="009574C5">
        <w:rPr>
          <w:b/>
          <w:iCs/>
        </w:rPr>
        <w:t>Cogeca</w:t>
      </w:r>
      <w:proofErr w:type="spellEnd"/>
      <w:proofErr w:type="gramEnd"/>
      <w:r w:rsidRPr="009574C5">
        <w:rPr>
          <w:b/>
          <w:iCs/>
        </w:rPr>
        <w:t xml:space="preserve">. Evropské </w:t>
      </w:r>
      <w:proofErr w:type="gramStart"/>
      <w:r w:rsidRPr="009574C5">
        <w:rPr>
          <w:b/>
          <w:iCs/>
        </w:rPr>
        <w:t>komisi  napsala</w:t>
      </w:r>
      <w:proofErr w:type="gramEnd"/>
      <w:r w:rsidRPr="009574C5">
        <w:rPr>
          <w:b/>
          <w:iCs/>
        </w:rPr>
        <w:t xml:space="preserve"> toto stanovisko:</w:t>
      </w:r>
    </w:p>
    <w:p w:rsidR="009574C5" w:rsidRPr="009574C5" w:rsidRDefault="009574C5" w:rsidP="009574C5">
      <w:pPr>
        <w:rPr>
          <w:b/>
          <w:iCs/>
        </w:rPr>
      </w:pPr>
      <w:r w:rsidRPr="009574C5">
        <w:rPr>
          <w:b/>
          <w:iCs/>
        </w:rPr>
        <w:t>„ Jediným možným řešením je aktivní řízení populace regulovaným odstřelem. Tvůrci ochranářských politik musí uznat, že do hustě osídlené kulturní krajiny je nelze včlenit a jejich množství nepovoluje bezkonfliktní soužití v evropských lokalitách. Opatření jako např. ploty jsou nepraktické a náklady dosahují astronomických čísel, zároveň jsou nevhodné do volné krajiny. Šelmy se je naučí překonávat, dokonce ztrácejí plachost před člověkem a vyskytují se v blízkosti lidských obydlí. Pastevečtí psi jsou použitelní jen v horských odlehlých oblastech, jinak mohou způsobit sociální konflikty, případně zranění lidí“.</w:t>
      </w:r>
    </w:p>
    <w:p w:rsidR="009574C5" w:rsidRPr="009574C5" w:rsidRDefault="009574C5" w:rsidP="009574C5">
      <w:pPr>
        <w:rPr>
          <w:b/>
          <w:iCs/>
        </w:rPr>
      </w:pPr>
      <w:r w:rsidRPr="009574C5">
        <w:rPr>
          <w:b/>
          <w:iCs/>
        </w:rPr>
        <w:t>Zástupci této organizace také přerušili jednání na v Evropském parlamentu, protože ideologický postoj ochránců vlků nepřipouštěl konstruktivní jednání. „Je nezbytné dohodnout se na definici </w:t>
      </w:r>
      <w:r w:rsidRPr="009574C5">
        <w:rPr>
          <w:b/>
          <w:i/>
          <w:iCs/>
        </w:rPr>
        <w:t>„příznivého stavu“</w:t>
      </w:r>
      <w:r w:rsidRPr="009574C5">
        <w:rPr>
          <w:b/>
          <w:iCs/>
        </w:rPr>
        <w:t xml:space="preserve"> pro tyto druhy predátorů v EU, zejména pro vlky. Proběhla četná jednání platformy EU nazvané Lidé a velké šelmy, kde byla jasně vyjádřena stanoviska, zájmy, ale i obavy místních venkovských lidí, včetně soukromých zemědělců a chovatelů - zejména ovcí, koz a skotu, jakož i včelařů. Dialog s ochranáři však neprobíhal konstruktivně, převažovaly pouze jejich zájmy, proto </w:t>
      </w:r>
      <w:proofErr w:type="spellStart"/>
      <w:r w:rsidRPr="009574C5">
        <w:rPr>
          <w:b/>
          <w:iCs/>
        </w:rPr>
        <w:t>Copa</w:t>
      </w:r>
      <w:proofErr w:type="spellEnd"/>
      <w:r w:rsidRPr="009574C5">
        <w:rPr>
          <w:b/>
          <w:iCs/>
        </w:rPr>
        <w:t>-</w:t>
      </w:r>
      <w:proofErr w:type="spellStart"/>
      <w:r w:rsidRPr="009574C5">
        <w:rPr>
          <w:b/>
          <w:iCs/>
        </w:rPr>
        <w:t>Cogeca</w:t>
      </w:r>
      <w:proofErr w:type="spellEnd"/>
      <w:r w:rsidRPr="009574C5">
        <w:rPr>
          <w:b/>
          <w:iCs/>
        </w:rPr>
        <w:t xml:space="preserve"> pozastavila účast na této platformě“</w:t>
      </w:r>
    </w:p>
    <w:p w:rsidR="009574C5" w:rsidRDefault="009574C5" w:rsidP="009574C5">
      <w:pPr>
        <w:rPr>
          <w:b/>
        </w:rPr>
      </w:pPr>
    </w:p>
    <w:p w:rsidR="009574C5" w:rsidRDefault="009574C5" w:rsidP="009574C5">
      <w:pPr>
        <w:rPr>
          <w:b/>
        </w:rPr>
      </w:pPr>
      <w:r>
        <w:rPr>
          <w:b/>
        </w:rPr>
        <w:t>V minulosti, když jsem byl zapojený do kontroly užitkovosti, tak jsem měl dva roky nejlepší výsledky u přírůstku jehňat v republice. V současnosti mě organizační opatření v souvislosti s ochranou proti vlkům srážejí přírůstky u jehňat na průměr.</w:t>
      </w:r>
    </w:p>
    <w:p w:rsidR="009574C5" w:rsidRPr="009574C5" w:rsidRDefault="009574C5" w:rsidP="009574C5">
      <w:pPr>
        <w:rPr>
          <w:b/>
        </w:rPr>
      </w:pPr>
      <w:r w:rsidRPr="009574C5">
        <w:rPr>
          <w:b/>
        </w:rPr>
        <w:t>Finanční náklady na chov</w:t>
      </w:r>
      <w:r>
        <w:rPr>
          <w:b/>
        </w:rPr>
        <w:t xml:space="preserve"> v přítomnosti vlka</w:t>
      </w:r>
      <w:r w:rsidRPr="009574C5">
        <w:rPr>
          <w:b/>
        </w:rPr>
        <w:t xml:space="preserve"> jsou mnohem vyšší, než u nepostižených chovatelů.</w:t>
      </w:r>
    </w:p>
    <w:p w:rsidR="009574C5" w:rsidRPr="009574C5" w:rsidRDefault="009574C5" w:rsidP="009574C5">
      <w:pPr>
        <w:rPr>
          <w:b/>
        </w:rPr>
      </w:pPr>
      <w:r w:rsidRPr="009574C5">
        <w:rPr>
          <w:b/>
        </w:rPr>
        <w:t>Každý den vyháním celé stádo na pastviny a se soumrakem je zase přeháním do pevné vysoké ohrady.</w:t>
      </w:r>
      <w:r w:rsidR="00581D91">
        <w:rPr>
          <w:b/>
        </w:rPr>
        <w:t xml:space="preserve"> Až i u nás začnou útočit vlci přes den, můžeme skončit s chovem.</w:t>
      </w:r>
    </w:p>
    <w:p w:rsidR="009574C5" w:rsidRPr="009574C5" w:rsidRDefault="009574C5" w:rsidP="009574C5">
      <w:pPr>
        <w:rPr>
          <w:b/>
        </w:rPr>
      </w:pPr>
      <w:r w:rsidRPr="009574C5">
        <w:rPr>
          <w:b/>
        </w:rPr>
        <w:t xml:space="preserve">Kvůli bezpečí zvířat je mám v jednom stádě, poslední roky mně rodí roční jehničky, protože je nemohu oddělit od bahnic. </w:t>
      </w:r>
    </w:p>
    <w:p w:rsidR="009574C5" w:rsidRDefault="009574C5" w:rsidP="009574C5">
      <w:pPr>
        <w:rPr>
          <w:b/>
        </w:rPr>
      </w:pPr>
      <w:r w:rsidRPr="009574C5">
        <w:rPr>
          <w:b/>
        </w:rPr>
        <w:t>Dochází k devastaci travnatých ploch, přes které musím</w:t>
      </w:r>
      <w:r w:rsidR="0028631F">
        <w:rPr>
          <w:b/>
        </w:rPr>
        <w:t xml:space="preserve"> celé stádo každý den přehánět. S</w:t>
      </w:r>
      <w:r w:rsidRPr="009574C5">
        <w:rPr>
          <w:b/>
        </w:rPr>
        <w:t xml:space="preserve"> dopadem na LPIS a plnění podmínek péč</w:t>
      </w:r>
      <w:r w:rsidR="0028631F">
        <w:rPr>
          <w:b/>
        </w:rPr>
        <w:t>e</w:t>
      </w:r>
      <w:r w:rsidRPr="009574C5">
        <w:rPr>
          <w:b/>
        </w:rPr>
        <w:t xml:space="preserve"> o travní porosty.</w:t>
      </w:r>
    </w:p>
    <w:p w:rsidR="009574C5" w:rsidRDefault="009574C5" w:rsidP="009574C5">
      <w:pPr>
        <w:rPr>
          <w:b/>
        </w:rPr>
      </w:pPr>
    </w:p>
    <w:p w:rsidR="009574C5" w:rsidRPr="009574C5" w:rsidRDefault="009574C5" w:rsidP="009574C5">
      <w:pPr>
        <w:rPr>
          <w:b/>
        </w:rPr>
      </w:pPr>
      <w:r w:rsidRPr="009574C5">
        <w:rPr>
          <w:b/>
        </w:rPr>
        <w:t>Často slyším, že za škody způsobené vlky se vyplatí malá částka. Nechal jsem si poslat tabulku z ministerstva financí, která udává za posledních 8 let 1 409 162 Kč. Když odhlédnu od výši přiznané částky za zvířata, která v minulém období nereflektovala skutečnou hodnotu, tak alarmující je stoupající trend. K ceně, kterou nás všechny stojí vlk</w:t>
      </w:r>
      <w:r w:rsidR="0028631F">
        <w:rPr>
          <w:b/>
        </w:rPr>
        <w:t>,</w:t>
      </w:r>
      <w:r w:rsidRPr="009574C5">
        <w:rPr>
          <w:b/>
        </w:rPr>
        <w:t xml:space="preserve"> musíme připočítat náklady na veterináře, kafilérii, náklady farmářů na obranné opatření (nejméně 20%</w:t>
      </w:r>
      <w:r w:rsidR="0028631F">
        <w:rPr>
          <w:b/>
        </w:rPr>
        <w:t xml:space="preserve"> s přispěním dotací</w:t>
      </w:r>
      <w:r w:rsidRPr="009574C5">
        <w:rPr>
          <w:b/>
        </w:rPr>
        <w:t>). A v desítkách milionů se pohybují další částky ve spojitosti s vlkem – operační program Životní prostředí, Hnutí DUHA dostalo z Norských fondů přes deset milionů na propagaci, práce na ministerstvech a i dnešní konference jsou další náklady ve spojitosti s vlkem.</w:t>
      </w:r>
    </w:p>
    <w:p w:rsidR="009574C5" w:rsidRDefault="009574C5" w:rsidP="009574C5">
      <w:pPr>
        <w:rPr>
          <w:b/>
        </w:rPr>
      </w:pPr>
    </w:p>
    <w:p w:rsidR="009574C5" w:rsidRDefault="009574C5" w:rsidP="009574C5">
      <w:pPr>
        <w:rPr>
          <w:b/>
          <w:bCs/>
        </w:rPr>
      </w:pPr>
      <w:r w:rsidRPr="009574C5">
        <w:rPr>
          <w:b/>
        </w:rPr>
        <w:t xml:space="preserve">Když sleduji současnou vlčí vítací kampaň u nás a porovnám to s děním v ostatních státech Evropy, tak je to další krok k likvidaci života na venkově, tradičních hodnot společnosti a pošpinění naší historie a kultury. My jsme ti, kdo žijí na venkově v kontaktu s přírodou. Místo aby nás ochranáři podporovali, tak spoluutváří podmínky pro naši likvidaci.  Zase nám někdo vnucuje, jak máme žít a co si máme myslet. Doufám, že se tento trend brzy obrátí a zapadne mezi </w:t>
      </w:r>
      <w:r w:rsidRPr="009574C5">
        <w:rPr>
          <w:b/>
          <w:bCs/>
        </w:rPr>
        <w:t>podobné trendy, které nemají v naší historii oporu. Odpovědné orgány si musí uvědomit, že vlk není netopýr velký nebo kuňka obecná.</w:t>
      </w:r>
    </w:p>
    <w:p w:rsidR="009574C5" w:rsidRDefault="009574C5" w:rsidP="009574C5">
      <w:pPr>
        <w:rPr>
          <w:b/>
          <w:bCs/>
        </w:rPr>
      </w:pPr>
      <w:r>
        <w:rPr>
          <w:b/>
          <w:bCs/>
        </w:rPr>
        <w:t>Chceme mít možnost aktivně bránit svá napadená zvířata.</w:t>
      </w:r>
    </w:p>
    <w:p w:rsidR="009574C5" w:rsidRDefault="009574C5" w:rsidP="009574C5">
      <w:pPr>
        <w:rPr>
          <w:b/>
          <w:bCs/>
        </w:rPr>
      </w:pPr>
      <w:r>
        <w:rPr>
          <w:b/>
          <w:bCs/>
        </w:rPr>
        <w:t>Ať chceme nebo ne, vrcholový predátor je dnes člověk, ne vlk.</w:t>
      </w:r>
    </w:p>
    <w:p w:rsidR="00581D91" w:rsidRDefault="00581D91" w:rsidP="009574C5">
      <w:pPr>
        <w:rPr>
          <w:b/>
          <w:bCs/>
        </w:rPr>
      </w:pPr>
      <w:r>
        <w:rPr>
          <w:b/>
          <w:bCs/>
        </w:rPr>
        <w:t xml:space="preserve">„Vlčí návrat“ je ideologie, nemá podporu v historii, jde proti názorům lidí, kteří jsou nuceni vedle vlka žít. </w:t>
      </w:r>
    </w:p>
    <w:p w:rsidR="007B72F1" w:rsidRPr="009574C5" w:rsidRDefault="007B72F1" w:rsidP="009574C5">
      <w:pPr>
        <w:rPr>
          <w:b/>
          <w:bCs/>
        </w:rPr>
      </w:pPr>
      <w:r>
        <w:rPr>
          <w:b/>
          <w:bCs/>
        </w:rPr>
        <w:t>Vlk jako druh v přírodě ano, ale rozhodně ne všude a bez kontroly.</w:t>
      </w:r>
    </w:p>
    <w:p w:rsidR="009574C5" w:rsidRPr="009574C5" w:rsidRDefault="00581D91" w:rsidP="009574C5">
      <w:pPr>
        <w:rPr>
          <w:b/>
        </w:rPr>
      </w:pPr>
      <w:r>
        <w:rPr>
          <w:b/>
          <w:bCs/>
        </w:rPr>
        <w:t>Chceme stát dostat na naši</w:t>
      </w:r>
      <w:r w:rsidR="009574C5" w:rsidRPr="009574C5">
        <w:rPr>
          <w:b/>
          <w:bCs/>
        </w:rPr>
        <w:t xml:space="preserve"> stranu. Jestli tomu brání mezinárodní závazky a naše zákony, tak je změňte.</w:t>
      </w:r>
    </w:p>
    <w:p w:rsidR="009574C5" w:rsidRPr="009574C5" w:rsidRDefault="009574C5" w:rsidP="009574C5">
      <w:pPr>
        <w:rPr>
          <w:b/>
        </w:rPr>
      </w:pPr>
    </w:p>
    <w:p w:rsidR="009574C5" w:rsidRPr="009574C5" w:rsidRDefault="009574C5" w:rsidP="009574C5">
      <w:pPr>
        <w:rPr>
          <w:b/>
        </w:rPr>
      </w:pPr>
    </w:p>
    <w:p w:rsidR="009574C5" w:rsidRPr="009574C5" w:rsidRDefault="009574C5" w:rsidP="009574C5">
      <w:pPr>
        <w:rPr>
          <w:b/>
        </w:rPr>
      </w:pPr>
    </w:p>
    <w:p w:rsidR="009574C5" w:rsidRDefault="009574C5"/>
    <w:p w:rsidR="009574C5" w:rsidRDefault="009574C5"/>
    <w:sectPr w:rsidR="009574C5" w:rsidSect="00171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574C5"/>
    <w:rsid w:val="00013F52"/>
    <w:rsid w:val="001715DC"/>
    <w:rsid w:val="0028631F"/>
    <w:rsid w:val="004D4717"/>
    <w:rsid w:val="00581D91"/>
    <w:rsid w:val="00766B58"/>
    <w:rsid w:val="007B72F1"/>
    <w:rsid w:val="009574C5"/>
    <w:rsid w:val="00CE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15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1055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5</cp:revision>
  <dcterms:created xsi:type="dcterms:W3CDTF">2018-10-31T08:56:00Z</dcterms:created>
  <dcterms:modified xsi:type="dcterms:W3CDTF">2018-10-31T09:35:00Z</dcterms:modified>
</cp:coreProperties>
</file>